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22A19" w:rsidP="00A22A19" w14:paraId="40F6B565" w14:textId="77777777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0"/>
          <w:szCs w:val="36"/>
        </w:rPr>
      </w:pPr>
      <w:r>
        <w:rPr>
          <w:rFonts w:ascii="Times New Roman" w:eastAsia="方正小标宋简体" w:hAnsi="Times New Roman" w:cs="Times New Roman" w:hint="eastAsia"/>
          <w:b/>
          <w:sz w:val="40"/>
          <w:szCs w:val="36"/>
        </w:rPr>
        <w:t>中山大学讲座论坛特殊情况总结表</w:t>
      </w:r>
    </w:p>
    <w:p w:rsidR="00A22A19" w:rsidP="00A22A19" w14:paraId="5399B5D0" w14:textId="77777777">
      <w:pPr>
        <w:spacing w:line="560" w:lineRule="exact"/>
        <w:jc w:val="center"/>
        <w:rPr>
          <w:rFonts w:ascii="Times New Roman" w:eastAsia="宋体" w:hAnsi="Times New Roman" w:cs="Times New Roman"/>
          <w:b/>
          <w:sz w:val="6"/>
          <w:szCs w:val="6"/>
        </w:rPr>
      </w:pPr>
      <w:r>
        <w:rPr>
          <w:rFonts w:ascii="Times New Roman" w:eastAsia="方正小标宋简体" w:hAnsi="Times New Roman" w:cs="Times New Roman" w:hint="eastAsia"/>
          <w:b/>
          <w:sz w:val="28"/>
          <w:szCs w:val="44"/>
        </w:rPr>
        <w:t>（</w:t>
      </w:r>
      <w:r>
        <w:rPr>
          <w:rFonts w:ascii="Times New Roman" w:eastAsia="方正小标宋简体" w:hAnsi="Times New Roman" w:cs="Times New Roman"/>
          <w:b/>
          <w:sz w:val="28"/>
          <w:szCs w:val="44"/>
        </w:rPr>
        <w:t>2021</w:t>
      </w:r>
      <w:r>
        <w:rPr>
          <w:rFonts w:ascii="Times New Roman" w:eastAsia="方正小标宋简体" w:hAnsi="Times New Roman" w:cs="Times New Roman" w:hint="eastAsia"/>
          <w:b/>
          <w:sz w:val="28"/>
          <w:szCs w:val="44"/>
        </w:rPr>
        <w:t>年版）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5975"/>
      </w:tblGrid>
      <w:tr w14:paraId="0C735562" w14:textId="77777777" w:rsidTr="00A22A19">
        <w:tblPrEx>
          <w:tblW w:w="837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5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4AE0D7C9" w14:textId="7777777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讲座名称</w:t>
            </w:r>
          </w:p>
        </w:tc>
        <w:tc>
          <w:tcPr>
            <w:tcW w:w="5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2EC31116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bookmarkStart w:id="0" w:name="_GoBack"/>
        <w:bookmarkEnd w:id="0"/>
      </w:tr>
      <w:tr w14:paraId="33CDB44D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577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3F9F42A7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举办时间、地点、报告人、主办单位等有无变更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5BCCE765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  <w:p w:rsidR="00A22A19" w14:paraId="5ED5E8A7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2A19" w14:paraId="4F4B3C23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有（请具体说明变更原因，是否已重新申报）</w:t>
            </w:r>
          </w:p>
          <w:p w:rsidR="00A22A19" w14:paraId="144EF305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7C0E6D6A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1159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758AAB43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报告人有无讲授与主题不一致内容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63D91981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</w:t>
            </w:r>
          </w:p>
          <w:p w:rsidR="00A22A19" w14:paraId="1AB466EC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A22A19" w14:paraId="15DD2548" w14:textId="7777777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有（请具体说明相关内容）</w:t>
            </w:r>
          </w:p>
          <w:p w:rsidR="00A22A19" w14:paraId="5FEC01D0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16AC2AEC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1875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50886814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讲座现场</w:t>
            </w:r>
          </w:p>
          <w:p w:rsidR="00A22A19" w14:paraId="1C0DA8C0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突发状况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22A19" w14:paraId="530F8D4A" w14:textId="77777777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（请具体描述现场突发情况）</w:t>
            </w:r>
          </w:p>
        </w:tc>
      </w:tr>
      <w:tr w14:paraId="0C629776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2449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65F76DCF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事件处置情况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603C8260" w14:textId="77777777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14:paraId="51551B3D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2403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3D5943A3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主办单位</w:t>
            </w:r>
          </w:p>
          <w:p w:rsidR="00A22A19" w14:paraId="24849FC7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签署意见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0EF26DC9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A22A19" w14:paraId="056A7F5B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A22A19" w14:paraId="61A47689" w14:textId="77777777">
            <w:pPr>
              <w:spacing w:line="360" w:lineRule="auto"/>
              <w:ind w:firstLine="1050" w:firstLineChars="5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邀请人签名：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负责人签名：</w:t>
            </w:r>
          </w:p>
          <w:p w:rsidR="00A22A19" w14:paraId="7D64539C" w14:textId="77777777">
            <w:pPr>
              <w:spacing w:line="360" w:lineRule="auto"/>
              <w:ind w:left="3885" w:hanging="315" w:leftChars="1700" w:hangingChars="15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（单位盖章）</w:t>
            </w:r>
          </w:p>
          <w:p w:rsidR="00A22A19" w14:paraId="0CE892D1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14:paraId="6FDD80A5" w14:textId="77777777" w:rsidTr="00A22A19">
        <w:tblPrEx>
          <w:tblW w:w="8370" w:type="dxa"/>
          <w:jc w:val="center"/>
          <w:tblLayout w:type="fixed"/>
          <w:tblLook w:val="04A0"/>
        </w:tblPrEx>
        <w:trPr>
          <w:trHeight w:val="1152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A19" w14:paraId="4902DFA8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2A19" w14:paraId="0E4B0A79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26501" w14:paraId="72BC7941" w14:textId="7777777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31"/>
    <w:rsid w:val="00845331"/>
    <w:rsid w:val="00A22A19"/>
    <w:rsid w:val="00F265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0DF751-86C6-42F3-9295-2B6995FA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A1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中山大学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沈麟</dc:creator>
  <cp:lastModifiedBy>沈麟</cp:lastModifiedBy>
  <cp:revision>2</cp:revision>
  <dcterms:created xsi:type="dcterms:W3CDTF">2021-11-16T03:39:00Z</dcterms:created>
  <dcterms:modified xsi:type="dcterms:W3CDTF">2021-11-16T03:42:00Z</dcterms:modified>
</cp:coreProperties>
</file>