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D14" w:rsidRPr="004E3A59" w:rsidRDefault="00E85B6A" w:rsidP="006A5DF9">
      <w:pPr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教师身份</w:t>
      </w:r>
      <w:r w:rsidR="00BD24EC" w:rsidRPr="004E3A59">
        <w:rPr>
          <w:rFonts w:ascii="微软雅黑" w:eastAsia="微软雅黑" w:hAnsi="微软雅黑" w:hint="eastAsia"/>
          <w:sz w:val="24"/>
          <w:szCs w:val="24"/>
        </w:rPr>
        <w:t>操作指引</w:t>
      </w:r>
    </w:p>
    <w:p w:rsidR="00BD24EC" w:rsidRPr="004E3A59" w:rsidRDefault="00BD24EC">
      <w:pPr>
        <w:rPr>
          <w:rFonts w:ascii="微软雅黑" w:eastAsia="微软雅黑" w:hAnsi="微软雅黑"/>
          <w:sz w:val="24"/>
          <w:szCs w:val="24"/>
        </w:rPr>
      </w:pPr>
    </w:p>
    <w:p w:rsidR="00EB4159" w:rsidRDefault="00EB4159" w:rsidP="00EB4159">
      <w:pPr>
        <w:pStyle w:val="a3"/>
        <w:numPr>
          <w:ilvl w:val="0"/>
          <w:numId w:val="1"/>
        </w:numPr>
        <w:ind w:left="0" w:firstLineChars="0" w:firstLine="0"/>
        <w:rPr>
          <w:rFonts w:ascii="微软雅黑" w:eastAsia="微软雅黑" w:hAnsi="微软雅黑"/>
          <w:sz w:val="24"/>
          <w:szCs w:val="24"/>
        </w:rPr>
      </w:pPr>
      <w:r w:rsidRPr="00E06335">
        <w:rPr>
          <w:rFonts w:ascii="微软雅黑" w:eastAsia="微软雅黑" w:hAnsi="微软雅黑" w:hint="eastAsia"/>
          <w:b/>
          <w:bCs/>
          <w:sz w:val="24"/>
          <w:szCs w:val="24"/>
        </w:rPr>
        <w:t>登录</w:t>
      </w:r>
      <w:r>
        <w:rPr>
          <w:rFonts w:ascii="微软雅黑" w:eastAsia="微软雅黑" w:hAnsi="微软雅黑"/>
          <w:sz w:val="24"/>
          <w:szCs w:val="24"/>
        </w:rPr>
        <w:br/>
      </w:r>
      <w:r>
        <w:rPr>
          <w:rFonts w:ascii="微软雅黑" w:eastAsia="微软雅黑" w:hAnsi="微软雅黑" w:hint="eastAsia"/>
          <w:sz w:val="24"/>
          <w:szCs w:val="24"/>
        </w:rPr>
        <w:t xml:space="preserve">登录后台（必须在校内使用），在校外使用需拨通学校VPN，进入校园网内才可正常登录。（VPN使用指南请查看 </w:t>
      </w:r>
      <w:r>
        <w:rPr>
          <w:rFonts w:ascii="微软雅黑" w:eastAsia="微软雅黑" w:hAnsi="微软雅黑"/>
          <w:sz w:val="24"/>
          <w:szCs w:val="24"/>
        </w:rPr>
        <w:t>http://inc.sysu.edu.cn/service/vpn</w:t>
      </w:r>
      <w:r>
        <w:rPr>
          <w:rFonts w:ascii="微软雅黑" w:eastAsia="微软雅黑" w:hAnsi="微软雅黑" w:hint="eastAsia"/>
          <w:sz w:val="24"/>
          <w:szCs w:val="24"/>
        </w:rPr>
        <w:t>）</w:t>
      </w:r>
    </w:p>
    <w:p w:rsidR="00EB4159" w:rsidRDefault="00EB4159" w:rsidP="00EB4159">
      <w:pPr>
        <w:pStyle w:val="a3"/>
        <w:numPr>
          <w:ilvl w:val="1"/>
          <w:numId w:val="1"/>
        </w:numPr>
        <w:ind w:left="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使用统一身份认证登录</w:t>
      </w:r>
    </w:p>
    <w:p w:rsidR="00EB4159" w:rsidRDefault="00EB4159" w:rsidP="00EB4159">
      <w:pPr>
        <w:pStyle w:val="a3"/>
        <w:numPr>
          <w:ilvl w:val="1"/>
          <w:numId w:val="1"/>
        </w:numPr>
        <w:ind w:left="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将自动链接到校内CAS登录，输入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帐号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密码登陆。如忘记密码，可通过NetID忘记密码功能或者致电8</w:t>
      </w:r>
      <w:r>
        <w:rPr>
          <w:rFonts w:ascii="微软雅黑" w:eastAsia="微软雅黑" w:hAnsi="微软雅黑"/>
          <w:sz w:val="24"/>
          <w:szCs w:val="24"/>
        </w:rPr>
        <w:t>4036866</w:t>
      </w:r>
      <w:r>
        <w:rPr>
          <w:rFonts w:ascii="微软雅黑" w:eastAsia="微软雅黑" w:hAnsi="微软雅黑" w:hint="eastAsia"/>
          <w:sz w:val="24"/>
          <w:szCs w:val="24"/>
        </w:rPr>
        <w:t>咨询。</w:t>
      </w:r>
    </w:p>
    <w:p w:rsidR="00EB4159" w:rsidRDefault="00EB4159" w:rsidP="00EB4159">
      <w:pPr>
        <w:pStyle w:val="a3"/>
        <w:ind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411BD204" wp14:editId="6354B3ED">
            <wp:extent cx="4826635" cy="4210050"/>
            <wp:effectExtent l="0" t="0" r="1206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0414" cy="422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159" w:rsidRPr="005754F8" w:rsidRDefault="00EB4159" w:rsidP="00EB4159">
      <w:pPr>
        <w:pStyle w:val="a3"/>
        <w:numPr>
          <w:ilvl w:val="1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5754F8">
        <w:rPr>
          <w:rFonts w:ascii="微软雅黑" w:eastAsia="微软雅黑" w:hAnsi="微软雅黑" w:hint="eastAsia"/>
          <w:b/>
          <w:bCs/>
          <w:sz w:val="24"/>
          <w:szCs w:val="24"/>
        </w:rPr>
        <w:t>使用后台路径登录</w:t>
      </w:r>
    </w:p>
    <w:p w:rsidR="00EB4159" w:rsidRDefault="00EB4159" w:rsidP="00EB4159">
      <w:pPr>
        <w:pStyle w:val="a3"/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A67E56">
        <w:rPr>
          <w:rFonts w:ascii="微软雅黑" w:eastAsia="微软雅黑" w:hAnsi="微软雅黑"/>
          <w:sz w:val="24"/>
          <w:szCs w:val="24"/>
        </w:rPr>
        <w:t>http</w:t>
      </w:r>
      <w:r>
        <w:rPr>
          <w:rFonts w:ascii="微软雅黑" w:eastAsia="微软雅黑" w:hAnsi="微软雅黑"/>
          <w:sz w:val="24"/>
          <w:szCs w:val="24"/>
        </w:rPr>
        <w:t>s</w:t>
      </w:r>
      <w:bookmarkStart w:id="0" w:name="_GoBack"/>
      <w:bookmarkEnd w:id="0"/>
      <w:r w:rsidRPr="00A67E56">
        <w:rPr>
          <w:rFonts w:ascii="微软雅黑" w:eastAsia="微软雅黑" w:hAnsi="微软雅黑"/>
          <w:sz w:val="24"/>
          <w:szCs w:val="24"/>
        </w:rPr>
        <w:t>://dpcms.sysu.edu.cn/</w:t>
      </w:r>
      <w:r>
        <w:rPr>
          <w:rFonts w:ascii="微软雅黑" w:eastAsia="微软雅黑" w:hAnsi="微软雅黑"/>
          <w:sz w:val="24"/>
          <w:szCs w:val="24"/>
        </w:rPr>
        <w:t>seit</w:t>
      </w:r>
      <w:r w:rsidRPr="00A67E56">
        <w:rPr>
          <w:rFonts w:ascii="微软雅黑" w:eastAsia="微软雅黑" w:hAnsi="微软雅黑"/>
          <w:sz w:val="24"/>
          <w:szCs w:val="24"/>
        </w:rPr>
        <w:t>-live/user</w:t>
      </w:r>
      <w:r>
        <w:rPr>
          <w:rFonts w:ascii="微软雅黑" w:eastAsia="微软雅黑" w:hAnsi="微软雅黑"/>
          <w:sz w:val="24"/>
          <w:szCs w:val="24"/>
        </w:rPr>
        <w:br/>
      </w:r>
      <w:r>
        <w:rPr>
          <w:rFonts w:ascii="微软雅黑" w:eastAsia="微软雅黑" w:hAnsi="微软雅黑"/>
          <w:noProof/>
          <w:sz w:val="24"/>
          <w:szCs w:val="24"/>
        </w:rPr>
        <w:t xml:space="preserve"> </w:t>
      </w:r>
    </w:p>
    <w:p w:rsidR="00EB4159" w:rsidRDefault="00EB4159" w:rsidP="00EB4159">
      <w:pPr>
        <w:pStyle w:val="a3"/>
        <w:numPr>
          <w:ilvl w:val="2"/>
          <w:numId w:val="1"/>
        </w:numPr>
        <w:ind w:left="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校内有</w:t>
      </w:r>
      <w:r w:rsidRPr="00E06335">
        <w:rPr>
          <w:rFonts w:ascii="微软雅黑" w:eastAsia="微软雅黑" w:hAnsi="微软雅黑" w:hint="eastAsia"/>
          <w:b/>
          <w:sz w:val="24"/>
          <w:szCs w:val="24"/>
        </w:rPr>
        <w:t>NetID的用户</w:t>
      </w:r>
      <w:r>
        <w:rPr>
          <w:rFonts w:ascii="微软雅黑" w:eastAsia="微软雅黑" w:hAnsi="微软雅黑" w:hint="eastAsia"/>
          <w:sz w:val="24"/>
          <w:szCs w:val="24"/>
        </w:rPr>
        <w:t>使用</w:t>
      </w:r>
      <w:r w:rsidRPr="00E06335">
        <w:rPr>
          <w:rFonts w:ascii="微软雅黑" w:eastAsia="微软雅黑" w:hAnsi="微软雅黑" w:hint="eastAsia"/>
          <w:b/>
          <w:sz w:val="24"/>
          <w:szCs w:val="24"/>
        </w:rPr>
        <w:t>左边</w:t>
      </w:r>
      <w:r>
        <w:rPr>
          <w:rFonts w:ascii="微软雅黑" w:eastAsia="微软雅黑" w:hAnsi="微软雅黑" w:hint="eastAsia"/>
          <w:sz w:val="24"/>
          <w:szCs w:val="24"/>
        </w:rPr>
        <w:t>“管理人员通过NetID”CAS登录按钮进行登录；</w:t>
      </w:r>
    </w:p>
    <w:p w:rsidR="00EB4159" w:rsidRDefault="00EB4159" w:rsidP="00EB4159">
      <w:pPr>
        <w:pStyle w:val="a3"/>
        <w:numPr>
          <w:ilvl w:val="2"/>
          <w:numId w:val="1"/>
        </w:numPr>
        <w:ind w:left="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无NetID或者新教师未完成入职，需在右边输入管理员提供的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帐号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密码登录。</w:t>
      </w:r>
    </w:p>
    <w:p w:rsidR="00EB4159" w:rsidRPr="005754F8" w:rsidRDefault="00EB4159" w:rsidP="00EB4159">
      <w:pPr>
        <w:pStyle w:val="a3"/>
        <w:ind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43876815" wp14:editId="3CB0D76E">
            <wp:extent cx="5274310" cy="361442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352" w:rsidRPr="00E85B6A" w:rsidRDefault="00E85B6A" w:rsidP="00E16AAA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相关操作</w:t>
      </w:r>
      <w:r>
        <w:rPr>
          <w:rFonts w:ascii="微软雅黑" w:eastAsia="微软雅黑" w:hAnsi="微软雅黑"/>
          <w:sz w:val="24"/>
          <w:szCs w:val="24"/>
        </w:rPr>
        <w:br/>
      </w:r>
      <w:r w:rsidRPr="00E85B6A">
        <w:rPr>
          <w:rFonts w:ascii="微软雅黑" w:eastAsia="微软雅黑" w:hAnsi="微软雅黑" w:hint="eastAsia"/>
          <w:sz w:val="24"/>
          <w:szCs w:val="24"/>
        </w:rPr>
        <w:t>然后进入到下面的界面，列表中有且只有</w:t>
      </w:r>
      <w:proofErr w:type="gramStart"/>
      <w:r w:rsidRPr="00E85B6A">
        <w:rPr>
          <w:rFonts w:ascii="微软雅黑" w:eastAsia="微软雅黑" w:hAnsi="微软雅黑" w:hint="eastAsia"/>
          <w:sz w:val="24"/>
          <w:szCs w:val="24"/>
        </w:rPr>
        <w:t>一</w:t>
      </w:r>
      <w:proofErr w:type="gramEnd"/>
      <w:r w:rsidRPr="00E85B6A">
        <w:rPr>
          <w:rFonts w:ascii="微软雅黑" w:eastAsia="微软雅黑" w:hAnsi="微软雅黑" w:hint="eastAsia"/>
          <w:sz w:val="24"/>
          <w:szCs w:val="24"/>
        </w:rPr>
        <w:t>位相对应的教师信息，若列表中没有出现该教师信息，请联系管理员。</w:t>
      </w:r>
      <w:r>
        <w:rPr>
          <w:rFonts w:ascii="微软雅黑" w:eastAsia="微软雅黑" w:hAnsi="微软雅黑"/>
          <w:sz w:val="24"/>
          <w:szCs w:val="24"/>
        </w:rPr>
        <w:br/>
      </w:r>
      <w:r>
        <w:rPr>
          <w:noProof/>
        </w:rPr>
        <w:lastRenderedPageBreak/>
        <w:drawing>
          <wp:inline distT="0" distB="0" distL="0" distR="0">
            <wp:extent cx="5274310" cy="2473849"/>
            <wp:effectExtent l="0" t="0" r="2540" b="3175"/>
            <wp:docPr id="32" name="图片 3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7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sz w:val="24"/>
          <w:szCs w:val="24"/>
        </w:rPr>
        <w:br/>
      </w:r>
      <w:r w:rsidRPr="00E85B6A">
        <w:rPr>
          <w:rFonts w:ascii="微软雅黑" w:eastAsia="微软雅黑" w:hAnsi="微软雅黑" w:hint="eastAsia"/>
          <w:sz w:val="24"/>
          <w:szCs w:val="24"/>
        </w:rPr>
        <w:t>你们需要编辑的内容就是“教师”。方框的那个标志是，如果看不到左边这一栏了，点击就可以拉开看到或者缩进。</w:t>
      </w:r>
      <w:r>
        <w:rPr>
          <w:rFonts w:ascii="微软雅黑" w:eastAsia="微软雅黑" w:hAnsi="微软雅黑"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5274310" cy="2802993"/>
            <wp:effectExtent l="0" t="0" r="2540" b="0"/>
            <wp:docPr id="33" name="图片 3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0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sz w:val="24"/>
          <w:szCs w:val="24"/>
        </w:rPr>
        <w:br/>
      </w:r>
      <w:r w:rsidRPr="00E85B6A">
        <w:rPr>
          <w:rFonts w:ascii="微软雅黑" w:eastAsia="微软雅黑" w:hAnsi="微软雅黑" w:hint="eastAsia"/>
          <w:sz w:val="24"/>
          <w:szCs w:val="24"/>
        </w:rPr>
        <w:t>然后点击“编辑”，进入如下页面，开始填写自己的相关信息，或者直接从</w:t>
      </w:r>
      <w:r w:rsidRPr="00E85B6A">
        <w:rPr>
          <w:rFonts w:ascii="微软雅黑" w:eastAsia="微软雅黑" w:hAnsi="微软雅黑"/>
          <w:sz w:val="24"/>
          <w:szCs w:val="24"/>
        </w:rPr>
        <w:t>word中copy进去。</w:t>
      </w:r>
      <w:r w:rsidR="00BC7AFD">
        <w:rPr>
          <w:rFonts w:ascii="微软雅黑" w:eastAsia="微软雅黑" w:hAnsi="微软雅黑"/>
          <w:sz w:val="24"/>
          <w:szCs w:val="24"/>
        </w:rPr>
        <w:t>C</w:t>
      </w:r>
      <w:r w:rsidR="00BC7AFD">
        <w:rPr>
          <w:rFonts w:ascii="微软雅黑" w:eastAsia="微软雅黑" w:hAnsi="微软雅黑" w:hint="eastAsia"/>
          <w:sz w:val="24"/>
          <w:szCs w:val="24"/>
        </w:rPr>
        <w:t>opy可以用快捷方式：复制</w:t>
      </w:r>
      <w:proofErr w:type="spellStart"/>
      <w:r w:rsidR="00BC7AFD" w:rsidRPr="00BC7AFD">
        <w:rPr>
          <w:rFonts w:ascii="微软雅黑" w:eastAsia="微软雅黑" w:hAnsi="微软雅黑" w:hint="eastAsia"/>
          <w:b/>
          <w:sz w:val="24"/>
          <w:szCs w:val="24"/>
        </w:rPr>
        <w:t>c</w:t>
      </w:r>
      <w:r w:rsidR="00BC7AFD" w:rsidRPr="00BC7AFD">
        <w:rPr>
          <w:rFonts w:ascii="微软雅黑" w:eastAsia="微软雅黑" w:hAnsi="微软雅黑"/>
          <w:b/>
          <w:sz w:val="24"/>
          <w:szCs w:val="24"/>
        </w:rPr>
        <w:t>trl+C</w:t>
      </w:r>
      <w:proofErr w:type="spellEnd"/>
      <w:r w:rsidR="00BC7AFD">
        <w:rPr>
          <w:rFonts w:ascii="微软雅黑" w:eastAsia="微软雅黑" w:hAnsi="微软雅黑"/>
          <w:sz w:val="24"/>
          <w:szCs w:val="24"/>
        </w:rPr>
        <w:t xml:space="preserve"> ,</w:t>
      </w:r>
      <w:r w:rsidR="00BC7AFD">
        <w:rPr>
          <w:rFonts w:ascii="微软雅黑" w:eastAsia="微软雅黑" w:hAnsi="微软雅黑" w:hint="eastAsia"/>
          <w:sz w:val="24"/>
          <w:szCs w:val="24"/>
        </w:rPr>
        <w:t>粘贴</w:t>
      </w:r>
      <w:proofErr w:type="spellStart"/>
      <w:r w:rsidR="00BC7AFD" w:rsidRPr="00BC7AFD">
        <w:rPr>
          <w:rFonts w:ascii="微软雅黑" w:eastAsia="微软雅黑" w:hAnsi="微软雅黑" w:hint="eastAsia"/>
          <w:b/>
          <w:sz w:val="24"/>
          <w:szCs w:val="24"/>
        </w:rPr>
        <w:t>c</w:t>
      </w:r>
      <w:r w:rsidR="00BC7AFD" w:rsidRPr="00BC7AFD">
        <w:rPr>
          <w:rFonts w:ascii="微软雅黑" w:eastAsia="微软雅黑" w:hAnsi="微软雅黑"/>
          <w:b/>
          <w:sz w:val="24"/>
          <w:szCs w:val="24"/>
        </w:rPr>
        <w:t>trl+shift+V</w:t>
      </w:r>
      <w:proofErr w:type="spellEnd"/>
      <w:r w:rsidR="00BC7AFD">
        <w:rPr>
          <w:rFonts w:ascii="微软雅黑" w:eastAsia="微软雅黑" w:hAnsi="微软雅黑"/>
          <w:sz w:val="24"/>
          <w:szCs w:val="24"/>
        </w:rPr>
        <w:t xml:space="preserve"> </w:t>
      </w:r>
      <w:r w:rsidR="00BC7AFD">
        <w:rPr>
          <w:rFonts w:ascii="微软雅黑" w:eastAsia="微软雅黑" w:hAnsi="微软雅黑" w:hint="eastAsia"/>
          <w:sz w:val="24"/>
          <w:szCs w:val="24"/>
        </w:rPr>
        <w:t>（</w:t>
      </w:r>
      <w:r w:rsidR="00BC7AFD" w:rsidRPr="00BC7AFD">
        <w:rPr>
          <w:rFonts w:ascii="微软雅黑" w:eastAsia="微软雅黑" w:hAnsi="微软雅黑" w:hint="eastAsia"/>
          <w:color w:val="FF0000"/>
          <w:sz w:val="24"/>
          <w:szCs w:val="24"/>
        </w:rPr>
        <w:t>注意，不是</w:t>
      </w:r>
      <w:proofErr w:type="spellStart"/>
      <w:r w:rsidR="00BC7AFD" w:rsidRPr="00BC7AFD">
        <w:rPr>
          <w:rFonts w:ascii="微软雅黑" w:eastAsia="微软雅黑" w:hAnsi="微软雅黑" w:hint="eastAsia"/>
          <w:color w:val="FF0000"/>
          <w:sz w:val="24"/>
          <w:szCs w:val="24"/>
        </w:rPr>
        <w:t>c</w:t>
      </w:r>
      <w:r w:rsidR="00BC7AFD" w:rsidRPr="00BC7AFD">
        <w:rPr>
          <w:rFonts w:ascii="微软雅黑" w:eastAsia="微软雅黑" w:hAnsi="微软雅黑"/>
          <w:color w:val="FF0000"/>
          <w:sz w:val="24"/>
          <w:szCs w:val="24"/>
        </w:rPr>
        <w:t>trl+v</w:t>
      </w:r>
      <w:proofErr w:type="spellEnd"/>
      <w:r w:rsidR="00BC7AFD" w:rsidRPr="00BC7AFD">
        <w:rPr>
          <w:rFonts w:ascii="微软雅黑" w:eastAsia="微软雅黑" w:hAnsi="微软雅黑" w:hint="eastAsia"/>
          <w:color w:val="FF0000"/>
          <w:sz w:val="24"/>
          <w:szCs w:val="24"/>
        </w:rPr>
        <w:t>，如果使用</w:t>
      </w:r>
      <w:proofErr w:type="spellStart"/>
      <w:r w:rsidR="00BC7AFD" w:rsidRPr="00BC7AFD">
        <w:rPr>
          <w:rFonts w:ascii="微软雅黑" w:eastAsia="微软雅黑" w:hAnsi="微软雅黑" w:hint="eastAsia"/>
          <w:color w:val="FF0000"/>
          <w:sz w:val="24"/>
          <w:szCs w:val="24"/>
        </w:rPr>
        <w:t>c</w:t>
      </w:r>
      <w:r w:rsidR="00BC7AFD" w:rsidRPr="00BC7AFD">
        <w:rPr>
          <w:rFonts w:ascii="微软雅黑" w:eastAsia="微软雅黑" w:hAnsi="微软雅黑"/>
          <w:color w:val="FF0000"/>
          <w:sz w:val="24"/>
          <w:szCs w:val="24"/>
        </w:rPr>
        <w:t>trl+v</w:t>
      </w:r>
      <w:proofErr w:type="spellEnd"/>
      <w:r w:rsidR="00BC7AFD" w:rsidRPr="00BC7AFD">
        <w:rPr>
          <w:rFonts w:ascii="微软雅黑" w:eastAsia="微软雅黑" w:hAnsi="微软雅黑" w:hint="eastAsia"/>
          <w:color w:val="FF0000"/>
          <w:sz w:val="24"/>
          <w:szCs w:val="24"/>
        </w:rPr>
        <w:t>会把word的所有格式都粘贴进去，这样会导致页面效果不统一</w:t>
      </w:r>
      <w:r w:rsidR="00BC7AFD">
        <w:rPr>
          <w:rFonts w:ascii="微软雅黑" w:eastAsia="微软雅黑" w:hAnsi="微软雅黑" w:hint="eastAsia"/>
          <w:sz w:val="24"/>
          <w:szCs w:val="24"/>
        </w:rPr>
        <w:t>）然后重新编辑一下。</w:t>
      </w:r>
      <w:r w:rsidRPr="00E85B6A">
        <w:rPr>
          <w:rFonts w:ascii="微软雅黑" w:eastAsia="微软雅黑" w:hAnsi="微软雅黑"/>
          <w:sz w:val="24"/>
          <w:szCs w:val="24"/>
        </w:rPr>
        <w:t>字体</w:t>
      </w:r>
      <w:r w:rsidR="00BC7AFD">
        <w:rPr>
          <w:rFonts w:ascii="微软雅黑" w:eastAsia="微软雅黑" w:hAnsi="微软雅黑" w:hint="eastAsia"/>
          <w:sz w:val="24"/>
          <w:szCs w:val="24"/>
        </w:rPr>
        <w:t>、</w:t>
      </w:r>
      <w:r w:rsidRPr="00E85B6A">
        <w:rPr>
          <w:rFonts w:ascii="微软雅黑" w:eastAsia="微软雅黑" w:hAnsi="微软雅黑"/>
          <w:sz w:val="24"/>
          <w:szCs w:val="24"/>
        </w:rPr>
        <w:t>字号</w:t>
      </w:r>
      <w:r w:rsidR="00BC7AFD">
        <w:rPr>
          <w:rFonts w:ascii="微软雅黑" w:eastAsia="微软雅黑" w:hAnsi="微软雅黑" w:hint="eastAsia"/>
          <w:sz w:val="24"/>
          <w:szCs w:val="24"/>
        </w:rPr>
        <w:t>、</w:t>
      </w:r>
      <w:r w:rsidRPr="00E85B6A">
        <w:rPr>
          <w:rFonts w:ascii="微软雅黑" w:eastAsia="微软雅黑" w:hAnsi="微软雅黑"/>
          <w:sz w:val="24"/>
          <w:szCs w:val="24"/>
        </w:rPr>
        <w:t>颜色</w:t>
      </w:r>
      <w:r w:rsidR="00BC7AFD">
        <w:rPr>
          <w:rFonts w:ascii="微软雅黑" w:eastAsia="微软雅黑" w:hAnsi="微软雅黑" w:hint="eastAsia"/>
          <w:sz w:val="24"/>
          <w:szCs w:val="24"/>
        </w:rPr>
        <w:t>、</w:t>
      </w:r>
      <w:r w:rsidRPr="00E85B6A">
        <w:rPr>
          <w:rFonts w:ascii="微软雅黑" w:eastAsia="微软雅黑" w:hAnsi="微软雅黑"/>
          <w:sz w:val="24"/>
          <w:szCs w:val="24"/>
        </w:rPr>
        <w:t>行距，都不用管。编辑的时候请注意，编辑框中的“文本格式”请调为“FULL HTML”.</w:t>
      </w:r>
      <w:r>
        <w:rPr>
          <w:rFonts w:ascii="微软雅黑" w:eastAsia="微软雅黑" w:hAnsi="微软雅黑"/>
          <w:sz w:val="24"/>
          <w:szCs w:val="24"/>
        </w:rPr>
        <w:br/>
      </w:r>
      <w:r>
        <w:rPr>
          <w:noProof/>
        </w:rPr>
        <w:lastRenderedPageBreak/>
        <w:drawing>
          <wp:inline distT="0" distB="0" distL="0" distR="0">
            <wp:extent cx="5274310" cy="1974910"/>
            <wp:effectExtent l="0" t="0" r="2540" b="6350"/>
            <wp:docPr id="34" name="图片 3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5B6A">
        <w:t xml:space="preserve"> </w:t>
      </w:r>
      <w:r>
        <w:rPr>
          <w:noProof/>
        </w:rPr>
        <w:drawing>
          <wp:inline distT="0" distB="0" distL="0" distR="0" wp14:anchorId="6DA77F23" wp14:editId="3BDBC264">
            <wp:extent cx="5274310" cy="2809875"/>
            <wp:effectExtent l="0" t="0" r="2540" b="952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E85B6A">
        <w:rPr>
          <w:rFonts w:ascii="微软雅黑" w:eastAsia="微软雅黑" w:hAnsi="微软雅黑" w:hint="eastAsia"/>
          <w:sz w:val="24"/>
          <w:szCs w:val="24"/>
        </w:rPr>
        <w:t>进入如下页面，然后开始填写相应信息，先把右边的方框里面的内容填写好，包括：教师职称、</w:t>
      </w:r>
      <w:proofErr w:type="gramStart"/>
      <w:r w:rsidRPr="00E85B6A">
        <w:rPr>
          <w:rFonts w:ascii="微软雅黑" w:eastAsia="微软雅黑" w:hAnsi="微软雅黑" w:hint="eastAsia"/>
          <w:sz w:val="24"/>
          <w:szCs w:val="24"/>
        </w:rPr>
        <w:t>姓首字母</w:t>
      </w:r>
      <w:proofErr w:type="gramEnd"/>
      <w:r w:rsidRPr="00E85B6A">
        <w:rPr>
          <w:rFonts w:ascii="微软雅黑" w:eastAsia="微软雅黑" w:hAnsi="微软雅黑" w:hint="eastAsia"/>
          <w:sz w:val="24"/>
          <w:szCs w:val="24"/>
        </w:rPr>
        <w:t>、</w:t>
      </w:r>
      <w:proofErr w:type="gramStart"/>
      <w:r w:rsidRPr="00E85B6A">
        <w:rPr>
          <w:rFonts w:ascii="微软雅黑" w:eastAsia="微软雅黑" w:hAnsi="微软雅黑" w:hint="eastAsia"/>
          <w:sz w:val="24"/>
          <w:szCs w:val="24"/>
        </w:rPr>
        <w:t>名首字</w:t>
      </w:r>
      <w:proofErr w:type="gramEnd"/>
      <w:r w:rsidRPr="00E85B6A">
        <w:rPr>
          <w:rFonts w:ascii="微软雅黑" w:eastAsia="微软雅黑" w:hAnsi="微软雅黑" w:hint="eastAsia"/>
          <w:sz w:val="24"/>
          <w:szCs w:val="24"/>
        </w:rPr>
        <w:t>母、头像。然后开始填写左边的信息。</w:t>
      </w:r>
      <w:r>
        <w:rPr>
          <w:rFonts w:ascii="微软雅黑" w:eastAsia="微软雅黑" w:hAnsi="微软雅黑"/>
          <w:sz w:val="24"/>
          <w:szCs w:val="24"/>
        </w:rPr>
        <w:br/>
      </w:r>
      <w:r>
        <w:rPr>
          <w:noProof/>
        </w:rPr>
        <w:drawing>
          <wp:inline distT="0" distB="0" distL="0" distR="0" wp14:anchorId="67818E74" wp14:editId="651F9242">
            <wp:extent cx="5274310" cy="2268220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sz w:val="24"/>
          <w:szCs w:val="24"/>
        </w:rPr>
        <w:br/>
      </w:r>
      <w:r w:rsidRPr="00E85B6A">
        <w:rPr>
          <w:rFonts w:ascii="微软雅黑" w:eastAsia="微软雅黑" w:hAnsi="微软雅黑" w:hint="eastAsia"/>
          <w:sz w:val="24"/>
          <w:szCs w:val="24"/>
        </w:rPr>
        <w:t>如果文本中有图片，是无法直接</w:t>
      </w:r>
      <w:r w:rsidRPr="00E85B6A">
        <w:rPr>
          <w:rFonts w:ascii="微软雅黑" w:eastAsia="微软雅黑" w:hAnsi="微软雅黑"/>
          <w:sz w:val="24"/>
          <w:szCs w:val="24"/>
        </w:rPr>
        <w:t>copy进去的，要选择这里的图片，才能把</w:t>
      </w:r>
      <w:r w:rsidRPr="00E85B6A">
        <w:rPr>
          <w:rFonts w:ascii="微软雅黑" w:eastAsia="微软雅黑" w:hAnsi="微软雅黑"/>
          <w:sz w:val="24"/>
          <w:szCs w:val="24"/>
        </w:rPr>
        <w:lastRenderedPageBreak/>
        <w:t>图片插进去文本。</w:t>
      </w:r>
      <w:r>
        <w:rPr>
          <w:rFonts w:ascii="微软雅黑" w:eastAsia="微软雅黑" w:hAnsi="微软雅黑"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4105275" cy="3371850"/>
            <wp:effectExtent l="0" t="0" r="9525" b="0"/>
            <wp:docPr id="38" name="图片 3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sz w:val="24"/>
          <w:szCs w:val="24"/>
        </w:rPr>
        <w:br/>
      </w:r>
      <w:r w:rsidRPr="00E85B6A">
        <w:rPr>
          <w:rFonts w:ascii="微软雅黑" w:eastAsia="微软雅黑" w:hAnsi="微软雅黑" w:hint="eastAsia"/>
          <w:sz w:val="24"/>
          <w:szCs w:val="24"/>
        </w:rPr>
        <w:t>如果简介中已经有头像，但是无法显示，就点击头像的右键，出现如下图，选择“图像属性”</w:t>
      </w:r>
      <w:r>
        <w:rPr>
          <w:rFonts w:ascii="微软雅黑" w:eastAsia="微软雅黑" w:hAnsi="微软雅黑"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2333625" cy="2114550"/>
            <wp:effectExtent l="0" t="0" r="0" b="0"/>
            <wp:docPr id="39" name="图片 39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sz w:val="24"/>
          <w:szCs w:val="24"/>
        </w:rPr>
        <w:br/>
      </w:r>
      <w:r w:rsidRPr="00E85B6A">
        <w:rPr>
          <w:rFonts w:ascii="微软雅黑" w:eastAsia="微软雅黑" w:hAnsi="微软雅黑" w:hint="eastAsia"/>
          <w:sz w:val="24"/>
          <w:szCs w:val="24"/>
        </w:rPr>
        <w:t>出现如下页面，点击“保存”，就可以看到图像了。</w:t>
      </w:r>
      <w:r w:rsidR="00E16AAA">
        <w:rPr>
          <w:rFonts w:ascii="微软雅黑" w:eastAsia="微软雅黑" w:hAnsi="微软雅黑"/>
          <w:sz w:val="24"/>
          <w:szCs w:val="24"/>
        </w:rPr>
        <w:br/>
      </w:r>
      <w:r w:rsidR="00E16AAA" w:rsidRPr="00E16AAA">
        <w:rPr>
          <w:rFonts w:ascii="微软雅黑" w:eastAsia="微软雅黑" w:hAnsi="微软雅黑"/>
          <w:noProof/>
          <w:sz w:val="24"/>
          <w:szCs w:val="24"/>
        </w:rPr>
        <w:lastRenderedPageBreak/>
        <w:drawing>
          <wp:inline distT="0" distB="0" distL="0" distR="0">
            <wp:extent cx="4591050" cy="3495675"/>
            <wp:effectExtent l="0" t="0" r="0" b="9525"/>
            <wp:docPr id="40" name="图片 40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AAA">
        <w:rPr>
          <w:rFonts w:ascii="微软雅黑" w:eastAsia="微软雅黑" w:hAnsi="微软雅黑"/>
          <w:sz w:val="24"/>
          <w:szCs w:val="24"/>
        </w:rPr>
        <w:br/>
      </w:r>
      <w:r w:rsidR="00E16AAA" w:rsidRPr="00E16AAA">
        <w:rPr>
          <w:rFonts w:ascii="微软雅黑" w:eastAsia="微软雅黑" w:hAnsi="微软雅黑" w:hint="eastAsia"/>
          <w:sz w:val="24"/>
          <w:szCs w:val="24"/>
        </w:rPr>
        <w:t>编辑好之后检查各项信息是否准确，确认无误后点击“发表”即可发布成功。</w:t>
      </w:r>
      <w:r w:rsidR="00E16AAA">
        <w:rPr>
          <w:rFonts w:ascii="微软雅黑" w:eastAsia="微软雅黑" w:hAnsi="微软雅黑"/>
          <w:sz w:val="24"/>
          <w:szCs w:val="24"/>
        </w:rPr>
        <w:br/>
      </w:r>
      <w:r w:rsidR="00E16AAA" w:rsidRPr="00E16AAA">
        <w:rPr>
          <w:rFonts w:ascii="微软雅黑" w:eastAsia="微软雅黑" w:hAnsi="微软雅黑" w:hint="eastAsia"/>
          <w:sz w:val="24"/>
          <w:szCs w:val="24"/>
        </w:rPr>
        <w:t>若是暂时不想发布，也可以点击“创建新草稿”，可在文章列表中查看先创建的草稿。</w:t>
      </w:r>
      <w:r w:rsidR="00E16AAA">
        <w:rPr>
          <w:rFonts w:ascii="微软雅黑" w:eastAsia="微软雅黑" w:hAnsi="微软雅黑"/>
          <w:sz w:val="24"/>
          <w:szCs w:val="24"/>
        </w:rPr>
        <w:br/>
      </w:r>
      <w:r w:rsidR="00E16AAA" w:rsidRPr="00E16AAA">
        <w:rPr>
          <w:rFonts w:ascii="微软雅黑" w:eastAsia="微软雅黑" w:hAnsi="微软雅黑"/>
          <w:noProof/>
          <w:sz w:val="24"/>
          <w:szCs w:val="24"/>
        </w:rPr>
        <w:lastRenderedPageBreak/>
        <w:drawing>
          <wp:inline distT="0" distB="0" distL="0" distR="0">
            <wp:extent cx="5274310" cy="6678932"/>
            <wp:effectExtent l="0" t="0" r="2540" b="7620"/>
            <wp:docPr id="41" name="图片 41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7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AAA">
        <w:rPr>
          <w:rFonts w:ascii="微软雅黑" w:eastAsia="微软雅黑" w:hAnsi="微软雅黑"/>
          <w:sz w:val="24"/>
          <w:szCs w:val="24"/>
        </w:rPr>
        <w:br/>
      </w:r>
      <w:r w:rsidR="00E16AAA">
        <w:rPr>
          <w:noProof/>
        </w:rPr>
        <w:drawing>
          <wp:inline distT="0" distB="0" distL="0" distR="0" wp14:anchorId="48BD2B56" wp14:editId="7C3A2CC8">
            <wp:extent cx="5274310" cy="1091565"/>
            <wp:effectExtent l="0" t="0" r="254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AAA">
        <w:rPr>
          <w:rFonts w:ascii="微软雅黑" w:eastAsia="微软雅黑" w:hAnsi="微软雅黑"/>
          <w:sz w:val="24"/>
          <w:szCs w:val="24"/>
        </w:rPr>
        <w:br/>
      </w:r>
    </w:p>
    <w:sectPr w:rsidR="00AD6352" w:rsidRPr="00E85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828" w:rsidRDefault="00BB2828" w:rsidP="00BC7AFD">
      <w:r>
        <w:separator/>
      </w:r>
    </w:p>
  </w:endnote>
  <w:endnote w:type="continuationSeparator" w:id="0">
    <w:p w:rsidR="00BB2828" w:rsidRDefault="00BB2828" w:rsidP="00BC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828" w:rsidRDefault="00BB2828" w:rsidP="00BC7AFD">
      <w:r>
        <w:separator/>
      </w:r>
    </w:p>
  </w:footnote>
  <w:footnote w:type="continuationSeparator" w:id="0">
    <w:p w:rsidR="00BB2828" w:rsidRDefault="00BB2828" w:rsidP="00BC7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8532F"/>
    <w:multiLevelType w:val="hybridMultilevel"/>
    <w:tmpl w:val="1CC87328"/>
    <w:lvl w:ilvl="0" w:tplc="9E2C930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>
      <w:start w:val="1"/>
      <w:numFmt w:val="decimal"/>
      <w:lvlText w:val="%3)"/>
      <w:lvlJc w:val="left"/>
      <w:pPr>
        <w:ind w:left="1260" w:hanging="420"/>
      </w:pPr>
    </w:lvl>
    <w:lvl w:ilvl="3" w:tplc="04090015">
      <w:start w:val="1"/>
      <w:numFmt w:val="upperLetter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28A6D378">
      <w:start w:val="1"/>
      <w:numFmt w:val="decimalEnclosedCircle"/>
      <w:lvlText w:val="%6"/>
      <w:lvlJc w:val="left"/>
      <w:pPr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EC"/>
    <w:rsid w:val="0007293C"/>
    <w:rsid w:val="004E3A59"/>
    <w:rsid w:val="006A5DF9"/>
    <w:rsid w:val="006B4D14"/>
    <w:rsid w:val="00705F8D"/>
    <w:rsid w:val="007E4E75"/>
    <w:rsid w:val="0088017D"/>
    <w:rsid w:val="00AD6352"/>
    <w:rsid w:val="00B67CB3"/>
    <w:rsid w:val="00BB2828"/>
    <w:rsid w:val="00BC7AFD"/>
    <w:rsid w:val="00BD24EC"/>
    <w:rsid w:val="00D12115"/>
    <w:rsid w:val="00DC053D"/>
    <w:rsid w:val="00E16AAA"/>
    <w:rsid w:val="00E560A2"/>
    <w:rsid w:val="00E85B6A"/>
    <w:rsid w:val="00EB4159"/>
    <w:rsid w:val="00F2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D9C22"/>
  <w15:chartTrackingRefBased/>
  <w15:docId w15:val="{C62FBEAD-B51D-40A3-AEF1-8558C5B9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D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A5D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4E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D24EC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6A5DF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6A5DF9"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BC7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C7A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C7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C7A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110157648@qq.com</dc:creator>
  <cp:keywords/>
  <dc:description/>
  <cp:lastModifiedBy>libin mai</cp:lastModifiedBy>
  <cp:revision>3</cp:revision>
  <dcterms:created xsi:type="dcterms:W3CDTF">2020-12-04T09:17:00Z</dcterms:created>
  <dcterms:modified xsi:type="dcterms:W3CDTF">2023-05-23T02:39:00Z</dcterms:modified>
</cp:coreProperties>
</file>