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6B1F2" w14:textId="0544D0EE" w:rsidR="006E1360" w:rsidRPr="006E1360" w:rsidRDefault="006E1360" w:rsidP="006E1360">
      <w:pPr>
        <w:jc w:val="center"/>
        <w:rPr>
          <w:rFonts w:ascii="方正小标宋简体" w:eastAsia="方正小标宋简体" w:hint="eastAsia"/>
          <w:sz w:val="40"/>
          <w:szCs w:val="40"/>
        </w:rPr>
      </w:pPr>
      <w:r w:rsidRPr="006E1360">
        <w:rPr>
          <w:rFonts w:ascii="方正小标宋简体" w:eastAsia="方正小标宋简体" w:hint="eastAsia"/>
          <w:b/>
          <w:bCs/>
          <w:sz w:val="40"/>
          <w:szCs w:val="40"/>
        </w:rPr>
        <w:t>中国光学学会关于组织推荐2026年王大珩奖学金候选人的通知</w:t>
      </w:r>
    </w:p>
    <w:p w14:paraId="5599517C" w14:textId="1A349577" w:rsidR="006E1360" w:rsidRPr="006E1360" w:rsidRDefault="006E1360" w:rsidP="006E1360">
      <w:pPr>
        <w:rPr>
          <w:rFonts w:ascii="仿宋_GB2312" w:eastAsia="仿宋_GB2312" w:hint="eastAsia"/>
          <w:sz w:val="32"/>
          <w:szCs w:val="32"/>
        </w:rPr>
      </w:pPr>
      <w:r w:rsidRPr="006E1360">
        <w:rPr>
          <w:rFonts w:ascii="仿宋_GB2312" w:eastAsia="仿宋_GB2312" w:hint="eastAsia"/>
          <w:sz w:val="32"/>
          <w:szCs w:val="32"/>
        </w:rPr>
        <w:t>各位</w:t>
      </w:r>
      <w:r w:rsidRPr="006E1360">
        <w:rPr>
          <w:rFonts w:ascii="仿宋_GB2312" w:eastAsia="仿宋_GB2312" w:hint="eastAsia"/>
          <w:sz w:val="32"/>
          <w:szCs w:val="32"/>
        </w:rPr>
        <w:t>同学</w:t>
      </w:r>
      <w:r w:rsidRPr="006E1360">
        <w:rPr>
          <w:rFonts w:ascii="仿宋_GB2312" w:eastAsia="仿宋_GB2312" w:hint="eastAsia"/>
          <w:sz w:val="32"/>
          <w:szCs w:val="32"/>
        </w:rPr>
        <w:t>：</w:t>
      </w:r>
    </w:p>
    <w:p w14:paraId="75D7E6E6" w14:textId="069EEE9C" w:rsidR="006E1360" w:rsidRPr="006E1360" w:rsidRDefault="006E1360" w:rsidP="006E1360">
      <w:pPr>
        <w:ind w:firstLineChars="200" w:firstLine="640"/>
        <w:rPr>
          <w:rFonts w:ascii="仿宋_GB2312" w:eastAsia="仿宋_GB2312" w:hint="eastAsia"/>
          <w:sz w:val="32"/>
          <w:szCs w:val="32"/>
        </w:rPr>
      </w:pPr>
      <w:r w:rsidRPr="006E1360">
        <w:rPr>
          <w:rFonts w:ascii="仿宋_GB2312" w:eastAsia="仿宋_GB2312" w:hint="eastAsia"/>
          <w:sz w:val="32"/>
          <w:szCs w:val="32"/>
        </w:rPr>
        <w:t>为促进我国光学科技事业的发展，激励我国从事光学与光学工程领域的中青年科技工作者与高校学生奋发向上，创新进取，中国光学学会设立王大珩奖学金。现根据《王大珩奖学金奖励条例》有关规定，开展2026年王大珩奖学金提名推荐和评审工作。现将有关事项通知如下。</w:t>
      </w:r>
    </w:p>
    <w:p w14:paraId="76C1F21F" w14:textId="77777777" w:rsidR="006E1360" w:rsidRPr="006E1360" w:rsidRDefault="006E1360" w:rsidP="006E1360">
      <w:pPr>
        <w:ind w:firstLineChars="200" w:firstLine="643"/>
        <w:rPr>
          <w:rFonts w:ascii="仿宋_GB2312" w:eastAsia="仿宋_GB2312" w:hint="eastAsia"/>
          <w:sz w:val="32"/>
          <w:szCs w:val="32"/>
        </w:rPr>
      </w:pPr>
      <w:r w:rsidRPr="006E1360">
        <w:rPr>
          <w:rFonts w:ascii="仿宋_GB2312" w:eastAsia="仿宋_GB2312" w:hint="eastAsia"/>
          <w:b/>
          <w:bCs/>
          <w:sz w:val="32"/>
          <w:szCs w:val="32"/>
        </w:rPr>
        <w:t>一、奖励设置</w:t>
      </w:r>
    </w:p>
    <w:p w14:paraId="0972971C" w14:textId="77777777" w:rsidR="006E1360" w:rsidRPr="006E1360" w:rsidRDefault="006E1360" w:rsidP="006E1360">
      <w:pPr>
        <w:ind w:firstLineChars="200" w:firstLine="640"/>
        <w:rPr>
          <w:rFonts w:ascii="仿宋_GB2312" w:eastAsia="仿宋_GB2312" w:hint="eastAsia"/>
          <w:sz w:val="32"/>
          <w:szCs w:val="32"/>
        </w:rPr>
      </w:pPr>
      <w:r w:rsidRPr="006E1360">
        <w:rPr>
          <w:rFonts w:ascii="仿宋_GB2312" w:eastAsia="仿宋_GB2312" w:hint="eastAsia"/>
          <w:sz w:val="32"/>
          <w:szCs w:val="32"/>
        </w:rPr>
        <w:t>奖学金奖励每年评选不超过30人，每人奖金5000元。</w:t>
      </w:r>
    </w:p>
    <w:p w14:paraId="0C1BCCCA" w14:textId="77777777" w:rsidR="006E1360" w:rsidRPr="006E1360" w:rsidRDefault="006E1360" w:rsidP="006E1360">
      <w:pPr>
        <w:ind w:firstLineChars="200" w:firstLine="643"/>
        <w:rPr>
          <w:rFonts w:ascii="仿宋_GB2312" w:eastAsia="仿宋_GB2312" w:hint="eastAsia"/>
          <w:sz w:val="32"/>
          <w:szCs w:val="32"/>
        </w:rPr>
      </w:pPr>
      <w:r w:rsidRPr="006E1360">
        <w:rPr>
          <w:rFonts w:ascii="仿宋_GB2312" w:eastAsia="仿宋_GB2312" w:hint="eastAsia"/>
          <w:b/>
          <w:bCs/>
          <w:sz w:val="32"/>
          <w:szCs w:val="32"/>
        </w:rPr>
        <w:t>二、评选条件</w:t>
      </w:r>
    </w:p>
    <w:p w14:paraId="218C1D07" w14:textId="77777777" w:rsidR="006E1360" w:rsidRPr="006E1360" w:rsidRDefault="006E1360" w:rsidP="006E1360">
      <w:pPr>
        <w:ind w:firstLineChars="200" w:firstLine="640"/>
        <w:rPr>
          <w:rFonts w:ascii="仿宋_GB2312" w:eastAsia="仿宋_GB2312" w:hint="eastAsia"/>
          <w:sz w:val="32"/>
          <w:szCs w:val="32"/>
        </w:rPr>
      </w:pPr>
      <w:r w:rsidRPr="006E1360">
        <w:rPr>
          <w:rFonts w:ascii="仿宋_GB2312" w:eastAsia="仿宋_GB2312" w:hint="eastAsia"/>
          <w:sz w:val="32"/>
          <w:szCs w:val="32"/>
        </w:rPr>
        <w:t>1.热爱祖国，品德端正，身心健康，学习成绩优异，有创新、进取、团队精神，在科研或教学实践活动中做出创造性成绩，有志为中国光学事业做出贡献。</w:t>
      </w:r>
    </w:p>
    <w:p w14:paraId="17425F80" w14:textId="77777777" w:rsidR="006E1360" w:rsidRPr="006E1360" w:rsidRDefault="006E1360" w:rsidP="006E1360">
      <w:pPr>
        <w:ind w:firstLineChars="200" w:firstLine="640"/>
        <w:rPr>
          <w:rFonts w:ascii="仿宋_GB2312" w:eastAsia="仿宋_GB2312" w:hint="eastAsia"/>
          <w:sz w:val="32"/>
          <w:szCs w:val="32"/>
        </w:rPr>
      </w:pPr>
      <w:r w:rsidRPr="006E1360">
        <w:rPr>
          <w:rFonts w:ascii="仿宋_GB2312" w:eastAsia="仿宋_GB2312" w:hint="eastAsia"/>
          <w:sz w:val="32"/>
          <w:szCs w:val="32"/>
        </w:rPr>
        <w:t>2.</w:t>
      </w:r>
      <w:r w:rsidRPr="006E1360">
        <w:rPr>
          <w:rFonts w:ascii="仿宋_GB2312" w:eastAsia="仿宋_GB2312" w:hint="eastAsia"/>
          <w:b/>
          <w:bCs/>
          <w:sz w:val="32"/>
          <w:szCs w:val="32"/>
        </w:rPr>
        <w:t>年龄在32岁以下，具有光学、光学工程及相关学科博士点的高等院校及科研院所的本科生或研究生（含本年度毕业生）</w:t>
      </w:r>
      <w:r w:rsidRPr="006E1360">
        <w:rPr>
          <w:rFonts w:ascii="仿宋_GB2312" w:eastAsia="仿宋_GB2312" w:hint="eastAsia"/>
          <w:sz w:val="32"/>
          <w:szCs w:val="32"/>
        </w:rPr>
        <w:t>。</w:t>
      </w:r>
    </w:p>
    <w:p w14:paraId="68566FB0" w14:textId="77777777" w:rsidR="006E1360" w:rsidRPr="006E1360" w:rsidRDefault="006E1360" w:rsidP="006E1360">
      <w:pPr>
        <w:ind w:firstLineChars="200" w:firstLine="640"/>
        <w:rPr>
          <w:rFonts w:ascii="仿宋_GB2312" w:eastAsia="仿宋_GB2312" w:hint="eastAsia"/>
          <w:sz w:val="32"/>
          <w:szCs w:val="32"/>
        </w:rPr>
      </w:pPr>
      <w:r w:rsidRPr="006E1360">
        <w:rPr>
          <w:rFonts w:ascii="仿宋_GB2312" w:eastAsia="仿宋_GB2312" w:hint="eastAsia"/>
          <w:sz w:val="32"/>
          <w:szCs w:val="32"/>
        </w:rPr>
        <w:t>3.候选人需是中国光学学会会员。</w:t>
      </w:r>
    </w:p>
    <w:p w14:paraId="5707A9FF" w14:textId="77777777" w:rsidR="006E1360" w:rsidRPr="006E1360" w:rsidRDefault="006E1360" w:rsidP="006E1360">
      <w:pPr>
        <w:ind w:firstLineChars="200" w:firstLine="643"/>
        <w:rPr>
          <w:rFonts w:ascii="仿宋_GB2312" w:eastAsia="仿宋_GB2312" w:hint="eastAsia"/>
          <w:sz w:val="32"/>
          <w:szCs w:val="32"/>
        </w:rPr>
      </w:pPr>
      <w:r w:rsidRPr="006E1360">
        <w:rPr>
          <w:rFonts w:ascii="仿宋_GB2312" w:eastAsia="仿宋_GB2312" w:hint="eastAsia"/>
          <w:b/>
          <w:bCs/>
          <w:sz w:val="32"/>
          <w:szCs w:val="32"/>
        </w:rPr>
        <w:t>三、推荐途径及名额</w:t>
      </w:r>
    </w:p>
    <w:p w14:paraId="5C118D87" w14:textId="77777777" w:rsidR="006E1360" w:rsidRPr="006E1360" w:rsidRDefault="006E1360" w:rsidP="006E1360">
      <w:pPr>
        <w:ind w:firstLineChars="200" w:firstLine="640"/>
        <w:rPr>
          <w:rFonts w:ascii="仿宋_GB2312" w:eastAsia="仿宋_GB2312" w:hint="eastAsia"/>
          <w:sz w:val="32"/>
          <w:szCs w:val="32"/>
        </w:rPr>
      </w:pPr>
      <w:r w:rsidRPr="006E1360">
        <w:rPr>
          <w:rFonts w:ascii="仿宋_GB2312" w:eastAsia="仿宋_GB2312" w:hint="eastAsia"/>
          <w:sz w:val="32"/>
          <w:szCs w:val="32"/>
        </w:rPr>
        <w:lastRenderedPageBreak/>
        <w:t>由学生所在单位自行成立评选委员会组织推荐，评选委员会不少于5人，候选人硕士导师、博士导师须回避。</w:t>
      </w:r>
      <w:r w:rsidRPr="006E1360">
        <w:rPr>
          <w:rFonts w:ascii="仿宋_GB2312" w:eastAsia="仿宋_GB2312" w:hint="eastAsia"/>
          <w:b/>
          <w:bCs/>
          <w:sz w:val="32"/>
          <w:szCs w:val="32"/>
        </w:rPr>
        <w:t>我院可提名候选人1名。</w:t>
      </w:r>
    </w:p>
    <w:p w14:paraId="286F517B" w14:textId="77777777" w:rsidR="006E1360" w:rsidRPr="006E1360" w:rsidRDefault="006E1360" w:rsidP="006E1360">
      <w:pPr>
        <w:ind w:firstLineChars="200" w:firstLine="643"/>
        <w:rPr>
          <w:rFonts w:ascii="仿宋_GB2312" w:eastAsia="仿宋_GB2312" w:hint="eastAsia"/>
          <w:sz w:val="32"/>
          <w:szCs w:val="32"/>
        </w:rPr>
      </w:pPr>
      <w:r w:rsidRPr="006E1360">
        <w:rPr>
          <w:rFonts w:ascii="仿宋_GB2312" w:eastAsia="仿宋_GB2312" w:hint="eastAsia"/>
          <w:b/>
          <w:bCs/>
          <w:sz w:val="32"/>
          <w:szCs w:val="32"/>
        </w:rPr>
        <w:t>四、申请材料要求</w:t>
      </w:r>
    </w:p>
    <w:p w14:paraId="5195A291" w14:textId="77777777" w:rsidR="006E1360" w:rsidRPr="006E1360" w:rsidRDefault="006E1360" w:rsidP="006E1360">
      <w:pPr>
        <w:ind w:firstLineChars="200" w:firstLine="640"/>
        <w:rPr>
          <w:rFonts w:ascii="仿宋_GB2312" w:eastAsia="仿宋_GB2312" w:hint="eastAsia"/>
          <w:sz w:val="32"/>
          <w:szCs w:val="32"/>
        </w:rPr>
      </w:pPr>
      <w:r w:rsidRPr="006E1360">
        <w:rPr>
          <w:rFonts w:ascii="仿宋_GB2312" w:eastAsia="仿宋_GB2312" w:hint="eastAsia"/>
          <w:sz w:val="32"/>
          <w:szCs w:val="32"/>
        </w:rPr>
        <w:t>1.《王大珩奖学金申请表（2026）》纸质版1份及电子版，候选人需在封面空白处手写签名；</w:t>
      </w:r>
    </w:p>
    <w:p w14:paraId="748A6811" w14:textId="77777777" w:rsidR="006E1360" w:rsidRPr="006E1360" w:rsidRDefault="006E1360" w:rsidP="006E1360">
      <w:pPr>
        <w:ind w:firstLineChars="200" w:firstLine="640"/>
        <w:rPr>
          <w:rFonts w:ascii="仿宋_GB2312" w:eastAsia="仿宋_GB2312" w:hint="eastAsia"/>
          <w:sz w:val="32"/>
          <w:szCs w:val="32"/>
        </w:rPr>
      </w:pPr>
      <w:r w:rsidRPr="006E1360">
        <w:rPr>
          <w:rFonts w:ascii="仿宋_GB2312" w:eastAsia="仿宋_GB2312" w:hint="eastAsia"/>
          <w:sz w:val="32"/>
          <w:szCs w:val="32"/>
        </w:rPr>
        <w:t>2.附件材料纸质版1份及电子版（需合并为一个PDF文件，带封面和目录），</w:t>
      </w:r>
      <w:proofErr w:type="gramStart"/>
      <w:r w:rsidRPr="006E1360">
        <w:rPr>
          <w:rFonts w:ascii="仿宋_GB2312" w:eastAsia="仿宋_GB2312" w:hint="eastAsia"/>
          <w:sz w:val="32"/>
          <w:szCs w:val="32"/>
        </w:rPr>
        <w:t>纸质版需装订</w:t>
      </w:r>
      <w:proofErr w:type="gramEnd"/>
      <w:r w:rsidRPr="006E1360">
        <w:rPr>
          <w:rFonts w:ascii="仿宋_GB2312" w:eastAsia="仿宋_GB2312" w:hint="eastAsia"/>
          <w:sz w:val="32"/>
          <w:szCs w:val="32"/>
        </w:rPr>
        <w:t>，装订形式不限，封面注明申报者单位和姓名。包括：代表性论文、科技报告、科研与教学实践参赛获奖证书；其它反映成果、学习能力、综合素质的重要资料复印件等材料；</w:t>
      </w:r>
    </w:p>
    <w:p w14:paraId="7CC75ABE" w14:textId="77777777" w:rsidR="006E1360" w:rsidRPr="006E1360" w:rsidRDefault="006E1360" w:rsidP="006E1360">
      <w:pPr>
        <w:ind w:firstLineChars="200" w:firstLine="640"/>
        <w:rPr>
          <w:rFonts w:ascii="仿宋_GB2312" w:eastAsia="仿宋_GB2312" w:hint="eastAsia"/>
          <w:sz w:val="32"/>
          <w:szCs w:val="32"/>
        </w:rPr>
      </w:pPr>
      <w:r w:rsidRPr="006E1360">
        <w:rPr>
          <w:rFonts w:ascii="仿宋_GB2312" w:eastAsia="仿宋_GB2312" w:hint="eastAsia"/>
          <w:sz w:val="32"/>
          <w:szCs w:val="32"/>
        </w:rPr>
        <w:t>3.2026年王大珩奖学金候选人简况表电子版（Excel文件）。</w:t>
      </w:r>
    </w:p>
    <w:p w14:paraId="0A91B23B" w14:textId="18F72063" w:rsidR="00FC0592" w:rsidRPr="006E1360" w:rsidRDefault="006E1360" w:rsidP="006E1360">
      <w:pPr>
        <w:ind w:firstLineChars="200" w:firstLine="643"/>
        <w:rPr>
          <w:rFonts w:ascii="仿宋_GB2312" w:eastAsia="仿宋_GB2312" w:hint="eastAsia"/>
          <w:sz w:val="32"/>
          <w:szCs w:val="32"/>
        </w:rPr>
      </w:pPr>
      <w:r w:rsidRPr="006E1360">
        <w:rPr>
          <w:rFonts w:ascii="仿宋_GB2312" w:eastAsia="仿宋_GB2312" w:hint="eastAsia"/>
          <w:b/>
          <w:bCs/>
          <w:sz w:val="32"/>
          <w:szCs w:val="32"/>
        </w:rPr>
        <w:t>以上所有材料电子版请于2026年6月10日前提交至邮箱</w:t>
      </w:r>
      <w:r w:rsidRPr="006E1360">
        <w:rPr>
          <w:rFonts w:ascii="仿宋_GB2312" w:eastAsia="仿宋_GB2312" w:hint="eastAsia"/>
          <w:b/>
          <w:bCs/>
          <w:sz w:val="32"/>
          <w:szCs w:val="32"/>
        </w:rPr>
        <w:t>wangjj295@mail.sysu.edu.cn</w:t>
      </w:r>
      <w:r w:rsidRPr="006E1360">
        <w:rPr>
          <w:rFonts w:ascii="仿宋_GB2312" w:eastAsia="仿宋_GB2312" w:hint="eastAsia"/>
          <w:b/>
          <w:bCs/>
          <w:sz w:val="32"/>
          <w:szCs w:val="32"/>
        </w:rPr>
        <w:t>，纸质</w:t>
      </w:r>
      <w:proofErr w:type="gramStart"/>
      <w:r w:rsidRPr="006E1360">
        <w:rPr>
          <w:rFonts w:ascii="仿宋_GB2312" w:eastAsia="仿宋_GB2312" w:hint="eastAsia"/>
          <w:b/>
          <w:bCs/>
          <w:sz w:val="32"/>
          <w:szCs w:val="32"/>
        </w:rPr>
        <w:t>版材料提交至信息</w:t>
      </w:r>
      <w:proofErr w:type="gramEnd"/>
      <w:r w:rsidRPr="006E1360">
        <w:rPr>
          <w:rFonts w:ascii="仿宋_GB2312" w:eastAsia="仿宋_GB2312" w:hint="eastAsia"/>
          <w:b/>
          <w:bCs/>
          <w:sz w:val="32"/>
          <w:szCs w:val="32"/>
        </w:rPr>
        <w:t>大楼111办公室王娇娇老师处。</w:t>
      </w:r>
      <w:r w:rsidRPr="006E1360">
        <w:rPr>
          <w:rFonts w:ascii="仿宋_GB2312" w:eastAsia="仿宋_GB2312" w:hint="eastAsia"/>
          <w:sz w:val="32"/>
          <w:szCs w:val="32"/>
        </w:rPr>
        <w:t>学院统一审核遴选后，寄（发）送至中国光学学会，逾期不予接收。</w:t>
      </w:r>
    </w:p>
    <w:sectPr w:rsidR="00FC0592" w:rsidRPr="006E13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360"/>
    <w:rsid w:val="006E1360"/>
    <w:rsid w:val="00D2496F"/>
    <w:rsid w:val="00EB7507"/>
    <w:rsid w:val="00FC0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F14AD"/>
  <w15:chartTrackingRefBased/>
  <w15:docId w15:val="{E5AD06E7-37FA-4953-B69E-DCBCEAFD4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E136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6E1360"/>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6E1360"/>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6E1360"/>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6E1360"/>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6E1360"/>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6E1360"/>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E1360"/>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6E1360"/>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E136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6E136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6E136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E1360"/>
    <w:rPr>
      <w:rFonts w:cstheme="majorBidi"/>
      <w:color w:val="0F4761" w:themeColor="accent1" w:themeShade="BF"/>
      <w:sz w:val="28"/>
      <w:szCs w:val="28"/>
    </w:rPr>
  </w:style>
  <w:style w:type="character" w:customStyle="1" w:styleId="50">
    <w:name w:val="标题 5 字符"/>
    <w:basedOn w:val="a0"/>
    <w:link w:val="5"/>
    <w:uiPriority w:val="9"/>
    <w:semiHidden/>
    <w:rsid w:val="006E1360"/>
    <w:rPr>
      <w:rFonts w:cstheme="majorBidi"/>
      <w:color w:val="0F4761" w:themeColor="accent1" w:themeShade="BF"/>
      <w:sz w:val="24"/>
    </w:rPr>
  </w:style>
  <w:style w:type="character" w:customStyle="1" w:styleId="60">
    <w:name w:val="标题 6 字符"/>
    <w:basedOn w:val="a0"/>
    <w:link w:val="6"/>
    <w:uiPriority w:val="9"/>
    <w:semiHidden/>
    <w:rsid w:val="006E1360"/>
    <w:rPr>
      <w:rFonts w:cstheme="majorBidi"/>
      <w:b/>
      <w:bCs/>
      <w:color w:val="0F4761" w:themeColor="accent1" w:themeShade="BF"/>
    </w:rPr>
  </w:style>
  <w:style w:type="character" w:customStyle="1" w:styleId="70">
    <w:name w:val="标题 7 字符"/>
    <w:basedOn w:val="a0"/>
    <w:link w:val="7"/>
    <w:uiPriority w:val="9"/>
    <w:semiHidden/>
    <w:rsid w:val="006E1360"/>
    <w:rPr>
      <w:rFonts w:cstheme="majorBidi"/>
      <w:b/>
      <w:bCs/>
      <w:color w:val="595959" w:themeColor="text1" w:themeTint="A6"/>
    </w:rPr>
  </w:style>
  <w:style w:type="character" w:customStyle="1" w:styleId="80">
    <w:name w:val="标题 8 字符"/>
    <w:basedOn w:val="a0"/>
    <w:link w:val="8"/>
    <w:uiPriority w:val="9"/>
    <w:semiHidden/>
    <w:rsid w:val="006E1360"/>
    <w:rPr>
      <w:rFonts w:cstheme="majorBidi"/>
      <w:color w:val="595959" w:themeColor="text1" w:themeTint="A6"/>
    </w:rPr>
  </w:style>
  <w:style w:type="character" w:customStyle="1" w:styleId="90">
    <w:name w:val="标题 9 字符"/>
    <w:basedOn w:val="a0"/>
    <w:link w:val="9"/>
    <w:uiPriority w:val="9"/>
    <w:semiHidden/>
    <w:rsid w:val="006E1360"/>
    <w:rPr>
      <w:rFonts w:eastAsiaTheme="majorEastAsia" w:cstheme="majorBidi"/>
      <w:color w:val="595959" w:themeColor="text1" w:themeTint="A6"/>
    </w:rPr>
  </w:style>
  <w:style w:type="paragraph" w:styleId="a3">
    <w:name w:val="Title"/>
    <w:basedOn w:val="a"/>
    <w:next w:val="a"/>
    <w:link w:val="a4"/>
    <w:uiPriority w:val="10"/>
    <w:qFormat/>
    <w:rsid w:val="006E1360"/>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E136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E136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E136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E1360"/>
    <w:pPr>
      <w:spacing w:before="160"/>
      <w:jc w:val="center"/>
    </w:pPr>
    <w:rPr>
      <w:i/>
      <w:iCs/>
      <w:color w:val="404040" w:themeColor="text1" w:themeTint="BF"/>
    </w:rPr>
  </w:style>
  <w:style w:type="character" w:customStyle="1" w:styleId="a8">
    <w:name w:val="引用 字符"/>
    <w:basedOn w:val="a0"/>
    <w:link w:val="a7"/>
    <w:uiPriority w:val="29"/>
    <w:rsid w:val="006E1360"/>
    <w:rPr>
      <w:i/>
      <w:iCs/>
      <w:color w:val="404040" w:themeColor="text1" w:themeTint="BF"/>
    </w:rPr>
  </w:style>
  <w:style w:type="paragraph" w:styleId="a9">
    <w:name w:val="List Paragraph"/>
    <w:basedOn w:val="a"/>
    <w:uiPriority w:val="34"/>
    <w:qFormat/>
    <w:rsid w:val="006E1360"/>
    <w:pPr>
      <w:ind w:left="720"/>
      <w:contextualSpacing/>
    </w:pPr>
  </w:style>
  <w:style w:type="character" w:styleId="aa">
    <w:name w:val="Intense Emphasis"/>
    <w:basedOn w:val="a0"/>
    <w:uiPriority w:val="21"/>
    <w:qFormat/>
    <w:rsid w:val="006E1360"/>
    <w:rPr>
      <w:i/>
      <w:iCs/>
      <w:color w:val="0F4761" w:themeColor="accent1" w:themeShade="BF"/>
    </w:rPr>
  </w:style>
  <w:style w:type="paragraph" w:styleId="ab">
    <w:name w:val="Intense Quote"/>
    <w:basedOn w:val="a"/>
    <w:next w:val="a"/>
    <w:link w:val="ac"/>
    <w:uiPriority w:val="30"/>
    <w:qFormat/>
    <w:rsid w:val="006E13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6E1360"/>
    <w:rPr>
      <w:i/>
      <w:iCs/>
      <w:color w:val="0F4761" w:themeColor="accent1" w:themeShade="BF"/>
    </w:rPr>
  </w:style>
  <w:style w:type="character" w:styleId="ad">
    <w:name w:val="Intense Reference"/>
    <w:basedOn w:val="a0"/>
    <w:uiPriority w:val="32"/>
    <w:qFormat/>
    <w:rsid w:val="006E136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234043">
      <w:bodyDiv w:val="1"/>
      <w:marLeft w:val="0"/>
      <w:marRight w:val="0"/>
      <w:marTop w:val="0"/>
      <w:marBottom w:val="0"/>
      <w:divBdr>
        <w:top w:val="none" w:sz="0" w:space="0" w:color="auto"/>
        <w:left w:val="none" w:sz="0" w:space="0" w:color="auto"/>
        <w:bottom w:val="none" w:sz="0" w:space="0" w:color="auto"/>
        <w:right w:val="none" w:sz="0" w:space="0" w:color="auto"/>
      </w:divBdr>
    </w:div>
    <w:div w:id="201066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109</Words>
  <Characters>623</Characters>
  <Application>Microsoft Office Word</Application>
  <DocSecurity>0</DocSecurity>
  <Lines>5</Lines>
  <Paragraphs>1</Paragraphs>
  <ScaleCrop>false</ScaleCrop>
  <Company>中山大学</Company>
  <LinksUpToDate>false</LinksUpToDate>
  <CharactersWithSpaces>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jiaojiao wang</dc:creator>
  <cp:keywords/>
  <dc:description/>
  <cp:lastModifiedBy>jiaojiao wang</cp:lastModifiedBy>
  <cp:revision>1</cp:revision>
  <dcterms:created xsi:type="dcterms:W3CDTF">2026-04-27T03:11:00Z</dcterms:created>
  <dcterms:modified xsi:type="dcterms:W3CDTF">2026-04-27T03:17:00Z</dcterms:modified>
</cp:coreProperties>
</file>